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AFA" w:rsidRDefault="00C73AFA" w:rsidP="00C73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Тема: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«Запоминание свойств предметов, узнавание их на основе названных свойств».</w:t>
      </w:r>
    </w:p>
    <w:p w:rsidR="00C73AFA" w:rsidRDefault="00C73AFA" w:rsidP="00C73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Цели: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закрепить знания и умения по теме «Приемы сравнения», научить группировать предметы по форме, выявлять закономерность в группировании предметов по форме, формирование навыков самостоятельной работы с информацией, развитие познавательного интереса, воспитание информационной культуры.</w:t>
      </w:r>
    </w:p>
    <w:p w:rsidR="00C73AFA" w:rsidRDefault="00C73AFA" w:rsidP="00C73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Задачи:</w:t>
      </w:r>
    </w:p>
    <w:p w:rsidR="00C73AFA" w:rsidRDefault="00C73AFA" w:rsidP="00C73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Коррекционно- образовательные: создание условия для развития слуховой, зрительной памяти, обучения концентрировать внимание, воспроизводить увиденное и услышанное.</w:t>
      </w:r>
    </w:p>
    <w:p w:rsidR="00C73AFA" w:rsidRPr="00C73AFA" w:rsidRDefault="00C73AFA" w:rsidP="00C73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Коррекционно- развивающие: создание условий для развития аналитико-</w:t>
      </w:r>
      <w:r w:rsidRPr="00C73A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синтетической деятельности обучающихся - выделение признаков при сравнении, классификации.</w:t>
      </w:r>
    </w:p>
    <w:p w:rsidR="00C73AFA" w:rsidRPr="00C73AFA" w:rsidRDefault="00C73AFA" w:rsidP="00C73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73A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Коррекционно- воспитательные: создание условий для снятия психоэмоционального напряжения.</w:t>
      </w:r>
    </w:p>
    <w:p w:rsidR="00C73AFA" w:rsidRPr="00C73AFA" w:rsidRDefault="00C73AFA" w:rsidP="00C73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73A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Оборудование: лист, ручка.</w:t>
      </w:r>
    </w:p>
    <w:p w:rsidR="00C73AFA" w:rsidRPr="00C73AFA" w:rsidRDefault="00C73AFA" w:rsidP="00C73AFA">
      <w:pPr>
        <w:spacing w:before="100" w:after="10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3AFA"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p w:rsidR="00C73AFA" w:rsidRPr="00C73AFA" w:rsidRDefault="00C73AFA" w:rsidP="00C73AFA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3AFA">
        <w:rPr>
          <w:rFonts w:ascii="Times New Roman" w:eastAsia="Times New Roman" w:hAnsi="Times New Roman" w:cs="Times New Roman"/>
          <w:b/>
          <w:sz w:val="28"/>
          <w:szCs w:val="28"/>
        </w:rPr>
        <w:t>1. Приветствие.</w:t>
      </w:r>
    </w:p>
    <w:p w:rsidR="00C73AFA" w:rsidRPr="00C73AFA" w:rsidRDefault="00C73AFA" w:rsidP="00C73AFA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73AFA">
        <w:rPr>
          <w:rFonts w:ascii="Times New Roman" w:eastAsia="Times New Roman" w:hAnsi="Times New Roman" w:cs="Times New Roman"/>
          <w:sz w:val="28"/>
          <w:szCs w:val="28"/>
        </w:rPr>
        <w:t xml:space="preserve"> Прозвенел звонок, начинается урок. Будем с тобой интересные задания выполнять. </w:t>
      </w:r>
    </w:p>
    <w:p w:rsidR="00C73AFA" w:rsidRPr="00C73AFA" w:rsidRDefault="00C73AFA" w:rsidP="00C73AFA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73AFA">
        <w:rPr>
          <w:rFonts w:ascii="Times New Roman" w:eastAsia="Times New Roman" w:hAnsi="Times New Roman" w:cs="Times New Roman"/>
          <w:b/>
          <w:sz w:val="28"/>
          <w:szCs w:val="28"/>
        </w:rPr>
        <w:t>2. Задание.</w:t>
      </w:r>
      <w:r w:rsidRPr="00C73AFA">
        <w:rPr>
          <w:rFonts w:ascii="Times New Roman" w:eastAsia="Times New Roman" w:hAnsi="Times New Roman" w:cs="Times New Roman"/>
          <w:sz w:val="28"/>
          <w:szCs w:val="28"/>
        </w:rPr>
        <w:t xml:space="preserve"> Ученик должен назвать и изобразить на листе основные геометрические фигуры: </w:t>
      </w:r>
      <w:r w:rsidRPr="00C73AFA">
        <w:rPr>
          <w:rFonts w:ascii="Times New Roman" w:eastAsia="Times New Roman" w:hAnsi="Times New Roman" w:cs="Times New Roman"/>
          <w:i/>
          <w:sz w:val="28"/>
          <w:szCs w:val="28"/>
        </w:rPr>
        <w:t xml:space="preserve">круг, овал, треугольник, прямоугольник, квадрат, ромб </w:t>
      </w:r>
      <w:r w:rsidRPr="00C73AFA">
        <w:rPr>
          <w:rFonts w:ascii="Times New Roman" w:eastAsia="Times New Roman" w:hAnsi="Times New Roman" w:cs="Times New Roman"/>
          <w:sz w:val="28"/>
          <w:szCs w:val="28"/>
        </w:rPr>
        <w:t>и т. п.</w:t>
      </w:r>
    </w:p>
    <w:p w:rsidR="00C73AFA" w:rsidRPr="00C73AFA" w:rsidRDefault="00C73AFA" w:rsidP="00C73AFA">
      <w:pPr>
        <w:numPr>
          <w:ilvl w:val="0"/>
          <w:numId w:val="1"/>
        </w:numPr>
        <w:spacing w:before="100" w:after="100" w:line="240" w:lineRule="auto"/>
        <w:ind w:left="72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73AFA">
        <w:rPr>
          <w:rFonts w:ascii="Times New Roman" w:eastAsia="Times New Roman" w:hAnsi="Times New Roman" w:cs="Times New Roman"/>
          <w:sz w:val="28"/>
          <w:szCs w:val="28"/>
        </w:rPr>
        <w:t>Игра «Что такой формы?».</w:t>
      </w:r>
    </w:p>
    <w:p w:rsidR="00C73AFA" w:rsidRPr="00C73AFA" w:rsidRDefault="00C73AFA" w:rsidP="00C73AFA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73AFA">
        <w:rPr>
          <w:rFonts w:ascii="Times New Roman" w:eastAsia="Times New Roman" w:hAnsi="Times New Roman" w:cs="Times New Roman"/>
          <w:sz w:val="28"/>
          <w:szCs w:val="28"/>
        </w:rPr>
        <w:t>Учитель называет любую форму и предлагает ребенку назвать как можно больше предметов этой формы. Примеры:</w:t>
      </w:r>
    </w:p>
    <w:p w:rsidR="00C73AFA" w:rsidRPr="00C73AFA" w:rsidRDefault="00C73AFA" w:rsidP="00C73AFA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73AFA">
        <w:rPr>
          <w:rFonts w:ascii="Times New Roman" w:eastAsia="Times New Roman" w:hAnsi="Times New Roman" w:cs="Times New Roman"/>
          <w:i/>
          <w:sz w:val="28"/>
          <w:szCs w:val="28"/>
        </w:rPr>
        <w:t xml:space="preserve">Круг - </w:t>
      </w:r>
      <w:r w:rsidRPr="00C73AFA">
        <w:rPr>
          <w:rFonts w:ascii="Times New Roman" w:eastAsia="Times New Roman" w:hAnsi="Times New Roman" w:cs="Times New Roman"/>
          <w:sz w:val="28"/>
          <w:szCs w:val="28"/>
        </w:rPr>
        <w:t>тарелка, часы, компас, колесо и т. п.</w:t>
      </w:r>
    </w:p>
    <w:p w:rsidR="00C73AFA" w:rsidRPr="00C73AFA" w:rsidRDefault="00C73AFA" w:rsidP="00C73AFA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73AFA">
        <w:rPr>
          <w:rFonts w:ascii="Times New Roman" w:eastAsia="Times New Roman" w:hAnsi="Times New Roman" w:cs="Times New Roman"/>
          <w:i/>
          <w:sz w:val="28"/>
          <w:szCs w:val="28"/>
        </w:rPr>
        <w:t>Квадрат</w:t>
      </w:r>
      <w:r w:rsidRPr="00C73AFA">
        <w:rPr>
          <w:rFonts w:ascii="Times New Roman" w:eastAsia="Times New Roman" w:hAnsi="Times New Roman" w:cs="Times New Roman"/>
          <w:sz w:val="28"/>
          <w:szCs w:val="28"/>
        </w:rPr>
        <w:t>- кубик, коробка, песочница и т. п.</w:t>
      </w:r>
    </w:p>
    <w:p w:rsidR="00C73AFA" w:rsidRPr="00C73AFA" w:rsidRDefault="00C73AFA" w:rsidP="00C73AFA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73AFA">
        <w:rPr>
          <w:rFonts w:ascii="Times New Roman" w:eastAsia="Times New Roman" w:hAnsi="Times New Roman" w:cs="Times New Roman"/>
          <w:i/>
          <w:sz w:val="28"/>
          <w:szCs w:val="28"/>
        </w:rPr>
        <w:t>Овал</w:t>
      </w:r>
      <w:r w:rsidRPr="00C73AFA">
        <w:rPr>
          <w:rFonts w:ascii="Times New Roman" w:eastAsia="Times New Roman" w:hAnsi="Times New Roman" w:cs="Times New Roman"/>
          <w:sz w:val="28"/>
          <w:szCs w:val="28"/>
        </w:rPr>
        <w:t>- зеркало, яйцо, лимон, груша и т.п.</w:t>
      </w:r>
    </w:p>
    <w:p w:rsidR="00C73AFA" w:rsidRPr="00C73AFA" w:rsidRDefault="00C73AFA" w:rsidP="00C73AFA">
      <w:pPr>
        <w:rPr>
          <w:rFonts w:ascii="Times New Roman" w:eastAsia="Times New Roman" w:hAnsi="Times New Roman" w:cs="Times New Roman"/>
          <w:sz w:val="28"/>
          <w:szCs w:val="28"/>
        </w:rPr>
      </w:pPr>
      <w:r w:rsidRPr="00C73AFA">
        <w:rPr>
          <w:rFonts w:ascii="Times New Roman" w:eastAsia="Times New Roman" w:hAnsi="Times New Roman" w:cs="Times New Roman"/>
          <w:i/>
          <w:sz w:val="28"/>
          <w:szCs w:val="28"/>
        </w:rPr>
        <w:t>Прямоугольник</w:t>
      </w:r>
      <w:r w:rsidRPr="00C73AFA">
        <w:rPr>
          <w:rFonts w:ascii="Times New Roman" w:eastAsia="Times New Roman" w:hAnsi="Times New Roman" w:cs="Times New Roman"/>
          <w:sz w:val="28"/>
          <w:szCs w:val="28"/>
        </w:rPr>
        <w:t>- конверт, картина, пенал, тетрадь, книга и т. п.</w:t>
      </w:r>
    </w:p>
    <w:p w:rsidR="00C73AFA" w:rsidRPr="00C73AFA" w:rsidRDefault="007416F8" w:rsidP="00C73AF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C73AFA" w:rsidRPr="00C73AF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73AFA" w:rsidRPr="00C73AFA">
        <w:rPr>
          <w:rFonts w:ascii="Times New Roman" w:hAnsi="Times New Roman" w:cs="Times New Roman"/>
          <w:color w:val="000000" w:themeColor="text1"/>
          <w:sz w:val="28"/>
          <w:szCs w:val="28"/>
        </w:rPr>
        <w:t>Задание «Рас</w:t>
      </w:r>
      <w:r w:rsidR="00C73AFA" w:rsidRPr="00C73AFA">
        <w:rPr>
          <w:rFonts w:ascii="Times New Roman" w:hAnsi="Times New Roman" w:cs="Times New Roman"/>
          <w:color w:val="000000" w:themeColor="text1"/>
          <w:sz w:val="28"/>
          <w:szCs w:val="28"/>
        </w:rPr>
        <w:t>крась лишний предмет» (на листе</w:t>
      </w:r>
      <w:r w:rsidR="00C73AFA" w:rsidRPr="00C73AF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C73AFA" w:rsidRPr="00C73AFA" w:rsidRDefault="00C73AFA" w:rsidP="00C73AFA">
      <w:pPr>
        <w:rPr>
          <w:rFonts w:ascii="Times New Roman" w:hAnsi="Times New Roman" w:cs="Times New Roman"/>
          <w:sz w:val="28"/>
          <w:szCs w:val="28"/>
        </w:rPr>
      </w:pPr>
      <w:r w:rsidRPr="00C73AF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739ABA0" wp14:editId="6816AE1E">
            <wp:extent cx="5940425" cy="4199616"/>
            <wp:effectExtent l="0" t="0" r="3175" b="0"/>
            <wp:docPr id="1" name="Рисунок 1" descr="https://detki.guru/wp-content/uploads/2017/01/logicheskij-rj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tki.guru/wp-content/uploads/2017/01/logicheskij-rj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9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6F8" w:rsidRPr="007416F8" w:rsidRDefault="007416F8" w:rsidP="007416F8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73AFA" w:rsidRPr="00C73AFA">
        <w:rPr>
          <w:rFonts w:ascii="Times New Roman" w:hAnsi="Times New Roman" w:cs="Times New Roman"/>
          <w:sz w:val="28"/>
          <w:szCs w:val="28"/>
        </w:rPr>
        <w:t>.</w:t>
      </w:r>
      <w:r w:rsidR="00C73AFA">
        <w:rPr>
          <w:rFonts w:ascii="Times New Roman" w:hAnsi="Times New Roman" w:cs="Times New Roman"/>
          <w:sz w:val="28"/>
          <w:szCs w:val="28"/>
        </w:rPr>
        <w:t xml:space="preserve"> </w:t>
      </w:r>
      <w:r w:rsidRPr="007416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Упражнение «Летает – не летает»</w:t>
      </w:r>
    </w:p>
    <w:p w:rsidR="007416F8" w:rsidRDefault="007416F8" w:rsidP="007416F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16F8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Упражнение на развитие переключения внимания, произвольности выполнения движений. Дети садятся или становятся полукругом. Ведущий называет предметы. Если предмет летает - дети поднимают руки. Если не летает - руки у детей опущены. Ведущий может сознательно ошибаться, у многих ребят руки непроизвольно, в силу подражания будут подниматься. Необходимо своевременно удерживаться и не поднимать рук, когда назван нелетающий предмет.</w:t>
      </w:r>
    </w:p>
    <w:p w:rsidR="007416F8" w:rsidRPr="00C73AFA" w:rsidRDefault="007416F8" w:rsidP="007416F8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Pr="00C73AFA">
        <w:rPr>
          <w:sz w:val="28"/>
          <w:szCs w:val="28"/>
        </w:rPr>
        <w:t xml:space="preserve">. </w:t>
      </w:r>
      <w:r w:rsidRPr="00C73AFA">
        <w:rPr>
          <w:rStyle w:val="c13"/>
          <w:i/>
          <w:iCs/>
          <w:color w:val="000000"/>
          <w:sz w:val="28"/>
          <w:szCs w:val="28"/>
        </w:rPr>
        <w:t>Физкультминутка.</w:t>
      </w:r>
    </w:p>
    <w:p w:rsidR="007416F8" w:rsidRPr="00C73AFA" w:rsidRDefault="007416F8" w:rsidP="007416F8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73AFA">
        <w:rPr>
          <w:rStyle w:val="c6"/>
          <w:color w:val="000000"/>
          <w:sz w:val="28"/>
          <w:szCs w:val="28"/>
        </w:rPr>
        <w:t>А теперь ребята встали,</w:t>
      </w:r>
    </w:p>
    <w:p w:rsidR="007416F8" w:rsidRPr="00C73AFA" w:rsidRDefault="007416F8" w:rsidP="007416F8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73AFA">
        <w:rPr>
          <w:rStyle w:val="c6"/>
          <w:color w:val="000000"/>
          <w:sz w:val="28"/>
          <w:szCs w:val="28"/>
        </w:rPr>
        <w:t>Друг на друга посмотрели,</w:t>
      </w:r>
    </w:p>
    <w:p w:rsidR="007416F8" w:rsidRPr="00C73AFA" w:rsidRDefault="007416F8" w:rsidP="007416F8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73AFA">
        <w:rPr>
          <w:rStyle w:val="c6"/>
          <w:color w:val="000000"/>
          <w:sz w:val="28"/>
          <w:szCs w:val="28"/>
        </w:rPr>
        <w:t>Улыбнулись, подтянулись,</w:t>
      </w:r>
    </w:p>
    <w:p w:rsidR="007416F8" w:rsidRPr="00C73AFA" w:rsidRDefault="007416F8" w:rsidP="007416F8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73AFA">
        <w:rPr>
          <w:rStyle w:val="c6"/>
          <w:color w:val="000000"/>
          <w:sz w:val="28"/>
          <w:szCs w:val="28"/>
        </w:rPr>
        <w:t>Раз нагнулись, два нагнулись,</w:t>
      </w:r>
    </w:p>
    <w:p w:rsidR="007416F8" w:rsidRPr="00C73AFA" w:rsidRDefault="007416F8" w:rsidP="007416F8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73AFA">
        <w:rPr>
          <w:rStyle w:val="c6"/>
          <w:color w:val="000000"/>
          <w:sz w:val="28"/>
          <w:szCs w:val="28"/>
        </w:rPr>
        <w:t>Руки вытянуть вперед,</w:t>
      </w:r>
    </w:p>
    <w:p w:rsidR="007416F8" w:rsidRPr="00C73AFA" w:rsidRDefault="007416F8" w:rsidP="007416F8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73AFA">
        <w:rPr>
          <w:rStyle w:val="c6"/>
          <w:color w:val="000000"/>
          <w:sz w:val="28"/>
          <w:szCs w:val="28"/>
        </w:rPr>
        <w:t>Пальцы сжать – потом разжать,</w:t>
      </w:r>
    </w:p>
    <w:p w:rsidR="007416F8" w:rsidRPr="00C73AFA" w:rsidRDefault="007416F8" w:rsidP="007416F8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73AFA">
        <w:rPr>
          <w:rStyle w:val="c6"/>
          <w:color w:val="000000"/>
          <w:sz w:val="28"/>
          <w:szCs w:val="28"/>
        </w:rPr>
        <w:t>Опустили руки вниз,</w:t>
      </w:r>
    </w:p>
    <w:p w:rsidR="007416F8" w:rsidRPr="00C73AFA" w:rsidRDefault="007416F8" w:rsidP="007416F8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73AFA">
        <w:rPr>
          <w:rStyle w:val="c6"/>
          <w:color w:val="000000"/>
          <w:sz w:val="28"/>
          <w:szCs w:val="28"/>
        </w:rPr>
        <w:t>Наклонитесь вправо, влево</w:t>
      </w:r>
    </w:p>
    <w:p w:rsidR="007416F8" w:rsidRPr="00C73AFA" w:rsidRDefault="007416F8" w:rsidP="007416F8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73AFA">
        <w:rPr>
          <w:rStyle w:val="c6"/>
          <w:color w:val="000000"/>
          <w:sz w:val="28"/>
          <w:szCs w:val="28"/>
        </w:rPr>
        <w:t>И беритесь вновь за дело.</w:t>
      </w:r>
    </w:p>
    <w:p w:rsidR="007416F8" w:rsidRPr="007416F8" w:rsidRDefault="007416F8" w:rsidP="007416F8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</w:rPr>
      </w:pPr>
    </w:p>
    <w:p w:rsidR="007416F8" w:rsidRDefault="007416F8" w:rsidP="007416F8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0"/>
          <w:color w:val="000000"/>
          <w:sz w:val="28"/>
          <w:szCs w:val="28"/>
        </w:rPr>
        <w:t xml:space="preserve">Ребенку дают бланк с напечатанными на нем 5-ю строчками случайно набранных букв, следующих друг за другом без пробелов. Среди этих букв ребенок должен отыскать 10 слов (3-х, 4-х, 5-ти сложных) и подчеркнуть их. На выполнение всего задания отводится 5 мин. </w:t>
      </w:r>
      <w:r>
        <w:rPr>
          <w:rStyle w:val="c10"/>
          <w:color w:val="000000"/>
          <w:sz w:val="28"/>
          <w:szCs w:val="28"/>
        </w:rPr>
        <w:lastRenderedPageBreak/>
        <w:t>Показателем успешности может служить число правильно найденных слов и скорость выполнения задания. </w:t>
      </w:r>
      <w:r>
        <w:rPr>
          <w:rStyle w:val="c24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Пример задания:</w:t>
      </w:r>
    </w:p>
    <w:p w:rsidR="007416F8" w:rsidRDefault="007416F8" w:rsidP="007416F8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ЯФОУФСНКОТПХЬАБЦРИГЪМЩЮСАЭЕЫМЯЧ</w:t>
      </w:r>
    </w:p>
    <w:p w:rsidR="007416F8" w:rsidRDefault="007416F8" w:rsidP="007416F8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ЛОЬИРЪГНЖРЛРАКГДЗПМЫЛОАКМНПРСТУР</w:t>
      </w:r>
    </w:p>
    <w:p w:rsidR="007416F8" w:rsidRDefault="007416F8" w:rsidP="007416F8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ФРШУБАТВВГДИЖСЯИУМАМАЦПЧУЪЩМОЖ</w:t>
      </w:r>
    </w:p>
    <w:p w:rsidR="007416F8" w:rsidRDefault="007416F8" w:rsidP="007416F8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БРПТЯЭЦБУРАНСГЛКЮГБЕИОПАЛКАФСПТУЧ</w:t>
      </w:r>
    </w:p>
    <w:p w:rsidR="007416F8" w:rsidRDefault="007416F8" w:rsidP="007416F8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ОСМЕТЛАОУЖЫЪЕЛАВТОБУСИОХПСДЯЗВЖ</w:t>
      </w:r>
    </w:p>
    <w:p w:rsidR="007416F8" w:rsidRDefault="007416F8" w:rsidP="007416F8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4"/>
          <w:b/>
          <w:bCs/>
          <w:color w:val="000000"/>
          <w:sz w:val="28"/>
          <w:szCs w:val="28"/>
        </w:rPr>
        <w:t> Б.</w:t>
      </w:r>
      <w:r>
        <w:rPr>
          <w:rStyle w:val="c1"/>
          <w:color w:val="000000"/>
          <w:sz w:val="28"/>
          <w:szCs w:val="28"/>
        </w:rPr>
        <w:t> В этой таблице спрятаны 10 названий животных.</w:t>
      </w:r>
    </w:p>
    <w:p w:rsidR="007416F8" w:rsidRDefault="007416F8" w:rsidP="00C73AFA">
      <w:r>
        <w:rPr>
          <w:noProof/>
        </w:rPr>
        <w:drawing>
          <wp:inline distT="0" distB="0" distL="0" distR="0" wp14:anchorId="3BD4426E" wp14:editId="0F62D26A">
            <wp:extent cx="3810000" cy="2609850"/>
            <wp:effectExtent l="0" t="0" r="0" b="0"/>
            <wp:docPr id="2" name="Рисунок 2" descr="2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7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6F8" w:rsidRPr="007416F8" w:rsidRDefault="007416F8" w:rsidP="007416F8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416F8">
        <w:rPr>
          <w:rFonts w:ascii="Times New Roman" w:hAnsi="Times New Roman" w:cs="Times New Roman"/>
          <w:sz w:val="28"/>
          <w:szCs w:val="28"/>
        </w:rPr>
        <w:t>Задание «Найди отличия»</w:t>
      </w:r>
    </w:p>
    <w:p w:rsidR="007416F8" w:rsidRDefault="007416F8" w:rsidP="007416F8">
      <w:r>
        <w:rPr>
          <w:noProof/>
        </w:rPr>
        <w:drawing>
          <wp:inline distT="0" distB="0" distL="0" distR="0" wp14:anchorId="13648E5E" wp14:editId="74B44E68">
            <wp:extent cx="5940425" cy="4203653"/>
            <wp:effectExtent l="0" t="0" r="3175" b="6985"/>
            <wp:docPr id="3" name="Рисунок 3" descr="https://ja-shkolnik.ru/uploads/posts/2021-11/1637089368_du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ja-shkolnik.ru/uploads/posts/2021-11/1637089368_due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3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6F8" w:rsidRDefault="007416F8" w:rsidP="007416F8"/>
    <w:p w:rsidR="007416F8" w:rsidRDefault="007416F8" w:rsidP="00C73AFA">
      <w:r>
        <w:rPr>
          <w:noProof/>
        </w:rPr>
        <w:lastRenderedPageBreak/>
        <w:drawing>
          <wp:inline distT="0" distB="0" distL="0" distR="0" wp14:anchorId="3D9A340A" wp14:editId="5E9D2D7B">
            <wp:extent cx="5940425" cy="4463067"/>
            <wp:effectExtent l="0" t="0" r="3175" b="0"/>
            <wp:docPr id="4" name="Рисунок 4" descr="https://psygazeta.ru/images/materialy/2021/dec/08/photo_2021-12-05_19-11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sygazeta.ru/images/materialy/2021/dec/08/photo_2021-12-05_19-11-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3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2F6" w:rsidRPr="007416F8" w:rsidRDefault="00C73AFA" w:rsidP="00C73AFA">
      <w:pPr>
        <w:rPr>
          <w:rFonts w:ascii="Times New Roman" w:hAnsi="Times New Roman" w:cs="Times New Roman"/>
          <w:sz w:val="28"/>
          <w:szCs w:val="28"/>
        </w:rPr>
      </w:pPr>
      <w:r w:rsidRPr="007416F8">
        <w:rPr>
          <w:rFonts w:ascii="Times New Roman" w:eastAsia="Times New Roman" w:hAnsi="Times New Roman" w:cs="Times New Roman"/>
          <w:sz w:val="28"/>
          <w:szCs w:val="28"/>
        </w:rPr>
        <w:br/>
      </w:r>
      <w:r w:rsidR="007416F8" w:rsidRPr="007416F8">
        <w:rPr>
          <w:rFonts w:ascii="Times New Roman" w:hAnsi="Times New Roman" w:cs="Times New Roman"/>
          <w:sz w:val="28"/>
          <w:szCs w:val="28"/>
        </w:rPr>
        <w:t xml:space="preserve">8. Заключительная часть. </w:t>
      </w:r>
    </w:p>
    <w:p w:rsidR="007416F8" w:rsidRPr="007416F8" w:rsidRDefault="007416F8" w:rsidP="007416F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7416F8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вы сегодня делали на занятии?</w:t>
      </w:r>
    </w:p>
    <w:p w:rsidR="007416F8" w:rsidRPr="007416F8" w:rsidRDefault="007416F8" w:rsidP="007416F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7416F8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 задание понравилось вам больше всего?</w:t>
      </w:r>
    </w:p>
    <w:p w:rsidR="007416F8" w:rsidRPr="007416F8" w:rsidRDefault="007416F8" w:rsidP="007416F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7416F8">
        <w:rPr>
          <w:rFonts w:ascii="Times New Roman" w:eastAsia="Times New Roman" w:hAnsi="Times New Roman" w:cs="Times New Roman"/>
          <w:color w:val="000000"/>
          <w:sz w:val="28"/>
          <w:szCs w:val="28"/>
        </w:rPr>
        <w:t>Что нового вы узнали сегодня на уроке?</w:t>
      </w:r>
    </w:p>
    <w:p w:rsidR="007416F8" w:rsidRPr="007416F8" w:rsidRDefault="007416F8" w:rsidP="007416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7416F8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Ребят, сегодня на занятии все работали хорошо, большое Вам спасибо!</w:t>
      </w:r>
    </w:p>
    <w:p w:rsidR="007416F8" w:rsidRPr="007416F8" w:rsidRDefault="007416F8" w:rsidP="00C73AF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416F8" w:rsidRPr="00741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E1FAC"/>
    <w:multiLevelType w:val="multilevel"/>
    <w:tmpl w:val="7C44A2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C713D1"/>
    <w:multiLevelType w:val="multilevel"/>
    <w:tmpl w:val="D5269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4E543A"/>
    <w:multiLevelType w:val="multilevel"/>
    <w:tmpl w:val="184C66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AFA"/>
    <w:rsid w:val="002752F6"/>
    <w:rsid w:val="007416F8"/>
    <w:rsid w:val="00790025"/>
    <w:rsid w:val="00C7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18D4E-79F9-42C6-B466-2ED3E4B5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A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C73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C73AFA"/>
  </w:style>
  <w:style w:type="paragraph" w:customStyle="1" w:styleId="c4">
    <w:name w:val="c4"/>
    <w:basedOn w:val="a"/>
    <w:rsid w:val="00C73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C73AFA"/>
  </w:style>
  <w:style w:type="paragraph" w:styleId="a3">
    <w:name w:val="Normal (Web)"/>
    <w:basedOn w:val="a"/>
    <w:uiPriority w:val="99"/>
    <w:unhideWhenUsed/>
    <w:rsid w:val="00C73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73AFA"/>
    <w:pPr>
      <w:spacing w:after="0" w:line="240" w:lineRule="auto"/>
    </w:pPr>
    <w:rPr>
      <w:rFonts w:eastAsiaTheme="minorEastAsia"/>
      <w:lang w:eastAsia="ru-RU"/>
    </w:rPr>
  </w:style>
  <w:style w:type="character" w:customStyle="1" w:styleId="c10">
    <w:name w:val="c10"/>
    <w:basedOn w:val="a0"/>
    <w:rsid w:val="007416F8"/>
  </w:style>
  <w:style w:type="character" w:customStyle="1" w:styleId="c24">
    <w:name w:val="c24"/>
    <w:basedOn w:val="a0"/>
    <w:rsid w:val="007416F8"/>
  </w:style>
  <w:style w:type="character" w:customStyle="1" w:styleId="c1">
    <w:name w:val="c1"/>
    <w:basedOn w:val="a0"/>
    <w:rsid w:val="007416F8"/>
  </w:style>
  <w:style w:type="paragraph" w:styleId="a5">
    <w:name w:val="List Paragraph"/>
    <w:basedOn w:val="a"/>
    <w:uiPriority w:val="34"/>
    <w:qFormat/>
    <w:rsid w:val="00741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2023-01-24T19:52:00Z</dcterms:created>
  <dcterms:modified xsi:type="dcterms:W3CDTF">2023-01-24T20:13:00Z</dcterms:modified>
</cp:coreProperties>
</file>